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5F" w:rsidRPr="00BC004C" w:rsidRDefault="00F97B5F" w:rsidP="00F97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05458C"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hyperlink r:id="rId5" w:history="1">
        <w:r w:rsidRPr="00BC004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№</w:t>
        </w:r>
        <w:r w:rsidR="00F40EDC" w:rsidRPr="00BC004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54</w:t>
        </w:r>
        <w:r w:rsidRPr="00BC004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 от 12 </w:t>
        </w:r>
        <w:r w:rsidR="0005458C" w:rsidRPr="00BC004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сентября</w:t>
        </w:r>
        <w:r w:rsidRPr="00BC004C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 xml:space="preserve"> 2022г.</w:t>
        </w:r>
      </w:hyperlink>
    </w:p>
    <w:p w:rsidR="00F97B5F" w:rsidRPr="00BC004C" w:rsidRDefault="00F97B5F" w:rsidP="00F97B5F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проведении районного этапа Всероссийского конкурса </w:t>
      </w:r>
      <w:bookmarkStart w:id="0" w:name="_GoBack"/>
      <w:r w:rsidRPr="00BC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рекламы в области формирования культуры здорового и безопасного образа жизни</w:t>
      </w:r>
      <w:bookmarkEnd w:id="0"/>
      <w:r w:rsidRPr="00BC00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«Стиль жизни – здоровье! 2022»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формирования и распространения культуры здорового и безопасного образа жизни в среде детей и подростков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ПРИКАЗЫВАЮ: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25 сентября 2022 г. районный этап Всероссийского конкурса социальной рекламы в области формирования культуры здорового и безопасного образа жизни «Стиль жизни – здоровье! 2022» (далее – Конкурс).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Положение о районном  этапе Всероссийского конкурса социальной рекламы в области формирования культуры здорового и безопасного образа жизни «Стиль жизни – здоровье! 2022».</w:t>
      </w: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состав жюри Конкурса: 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1.Исаева Х.Н.-начальник МКУ «УО»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2.Мусаев М.И.зав. РМК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3.Адзиева К.А.-методист УО.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Алиева Н.Ш.-методист   УО.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5.Баркаева С.О.- методист   УО.</w:t>
      </w:r>
    </w:p>
    <w:p w:rsidR="00F97B5F" w:rsidRPr="00BC004C" w:rsidRDefault="0005458C" w:rsidP="000545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7B5F"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>4.Руководителям  образовательных  организаций обеспечить участие обучающихся образовательных организаций в Конкурсе в указанные настоящим приказом сроки.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4. Представить работы  на муниципальный этап конкурса  в УО до 25 сентября 2022 г. (по одной работе в каждой номинации).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Контроль за исполнением настоящего приказа возложить на зам.начальника УО Мусаева М.И.</w:t>
      </w:r>
    </w:p>
    <w:p w:rsidR="0005458C" w:rsidRPr="00BC004C" w:rsidRDefault="0005458C" w:rsidP="0005458C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B5F" w:rsidRPr="00BC004C" w:rsidRDefault="00F97B5F" w:rsidP="00F97B5F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Приложение: </w:t>
      </w:r>
      <w:hyperlink r:id="rId6" w:history="1">
        <w:r w:rsidRPr="00BC00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 1</w:t>
        </w:r>
        <w:r w:rsidR="00BC00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</w:t>
        </w:r>
        <w:r w:rsidRPr="00BC004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л. в 1 экз.</w:t>
        </w:r>
      </w:hyperlink>
    </w:p>
    <w:p w:rsidR="003E61D1" w:rsidRPr="00BC004C" w:rsidRDefault="003E61D1">
      <w:pPr>
        <w:rPr>
          <w:rFonts w:ascii="Times New Roman" w:hAnsi="Times New Roman" w:cs="Times New Roman"/>
          <w:sz w:val="24"/>
          <w:szCs w:val="24"/>
        </w:rPr>
      </w:pPr>
    </w:p>
    <w:p w:rsidR="003E61D1" w:rsidRPr="00BC004C" w:rsidRDefault="003E61D1" w:rsidP="003E61D1">
      <w:pPr>
        <w:rPr>
          <w:rFonts w:ascii="Times New Roman" w:hAnsi="Times New Roman" w:cs="Times New Roman"/>
          <w:sz w:val="24"/>
          <w:szCs w:val="24"/>
        </w:rPr>
      </w:pPr>
    </w:p>
    <w:p w:rsidR="003E61D1" w:rsidRPr="00BC004C" w:rsidRDefault="003E61D1" w:rsidP="003E61D1">
      <w:pPr>
        <w:rPr>
          <w:rFonts w:ascii="Times New Roman" w:hAnsi="Times New Roman" w:cs="Times New Roman"/>
          <w:sz w:val="24"/>
          <w:szCs w:val="24"/>
        </w:rPr>
      </w:pPr>
    </w:p>
    <w:p w:rsidR="000852B9" w:rsidRPr="00BC004C" w:rsidRDefault="003E61D1" w:rsidP="003E61D1">
      <w:pPr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Начальник МКУ «Управление  образования»                                                         Х.Исаева</w:t>
      </w:r>
    </w:p>
    <w:p w:rsidR="00BC004C" w:rsidRPr="00BC004C" w:rsidRDefault="00BC004C" w:rsidP="003E61D1">
      <w:pPr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3E61D1">
      <w:pPr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3E61D1">
      <w:pPr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ind w:left="567" w:right="23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04C" w:rsidRPr="00BC004C" w:rsidRDefault="00BC004C" w:rsidP="00BC004C">
      <w:pPr>
        <w:ind w:left="567" w:right="23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C004C" w:rsidRPr="00BC004C" w:rsidRDefault="00BC004C" w:rsidP="00BC004C">
      <w:pPr>
        <w:widowControl w:val="0"/>
        <w:ind w:left="567" w:right="23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 xml:space="preserve">О районном этапе Всероссийского конкурса </w:t>
      </w:r>
    </w:p>
    <w:p w:rsidR="00BC004C" w:rsidRPr="00BC004C" w:rsidRDefault="00BC004C" w:rsidP="00BC004C">
      <w:pPr>
        <w:widowControl w:val="0"/>
        <w:ind w:left="567" w:right="23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социальной рекламы в области формирования культуры здорового</w:t>
      </w:r>
    </w:p>
    <w:p w:rsidR="00BC004C" w:rsidRPr="00BC004C" w:rsidRDefault="00BC004C" w:rsidP="00BC004C">
      <w:pPr>
        <w:widowControl w:val="0"/>
        <w:ind w:left="567" w:right="23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и безопасного образа жизни «Стиль жизни - здоровье! 2022»</w:t>
      </w:r>
    </w:p>
    <w:p w:rsidR="00BC004C" w:rsidRPr="00BC004C" w:rsidRDefault="00BC004C" w:rsidP="00BC004C">
      <w:pPr>
        <w:widowControl w:val="0"/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keepNext/>
        <w:keepLines/>
        <w:widowControl w:val="0"/>
        <w:numPr>
          <w:ilvl w:val="0"/>
          <w:numId w:val="1"/>
        </w:numPr>
        <w:tabs>
          <w:tab w:val="left" w:pos="364"/>
        </w:tabs>
        <w:spacing w:after="160" w:line="240" w:lineRule="auto"/>
        <w:ind w:left="567" w:right="23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bookmarkStart w:id="2" w:name="bookmark1"/>
      <w:r w:rsidRPr="00BC004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bookmarkEnd w:id="1"/>
      <w:bookmarkEnd w:id="2"/>
    </w:p>
    <w:p w:rsidR="00BC004C" w:rsidRPr="00BC004C" w:rsidRDefault="00BC004C" w:rsidP="00BC004C">
      <w:pPr>
        <w:widowControl w:val="0"/>
        <w:numPr>
          <w:ilvl w:val="0"/>
          <w:numId w:val="2"/>
        </w:numPr>
        <w:tabs>
          <w:tab w:val="left" w:pos="1296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районного  этапа Всероссийского конкурса социальной рекламы в области формирования культуры здорового и безопасного образа жизни обучающихся «Стиль жизни - здоровье! 2022» (далее - Конкурс).</w:t>
      </w:r>
    </w:p>
    <w:p w:rsidR="00BC004C" w:rsidRPr="00BC004C" w:rsidRDefault="00BC004C" w:rsidP="00BC004C">
      <w:pPr>
        <w:widowControl w:val="0"/>
        <w:numPr>
          <w:ilvl w:val="0"/>
          <w:numId w:val="2"/>
        </w:numPr>
        <w:tabs>
          <w:tab w:val="left" w:pos="1303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Конкурс направлен на повышение эффективности формирования и распространения культуры здорового и безопасного образа жизни среди детей и подростков; профилактику аддиктивного и аутодеструктивного поведения обучающихся образовательных организаций; внедрение современных форм 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BC004C" w:rsidRPr="00BC004C" w:rsidRDefault="00BC004C" w:rsidP="00BC004C">
      <w:pPr>
        <w:widowControl w:val="0"/>
        <w:numPr>
          <w:ilvl w:val="0"/>
          <w:numId w:val="2"/>
        </w:numPr>
        <w:tabs>
          <w:tab w:val="left" w:pos="1323"/>
        </w:tabs>
        <w:spacing w:after="160" w:line="240" w:lineRule="auto"/>
        <w:ind w:left="567" w:right="235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Основные задачи Конкурса: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привлечение внимания обучающихся к социально значимым проблемам общества;</w:t>
      </w:r>
    </w:p>
    <w:p w:rsidR="00BC004C" w:rsidRPr="00BC004C" w:rsidRDefault="00BC004C" w:rsidP="00BC004C">
      <w:pPr>
        <w:widowControl w:val="0"/>
        <w:ind w:left="567" w:right="235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пропаганда культуры здорового и безопасного образа жизни;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просвещение детей и подростков в вопросах ведения здорового и безопасного образа жизни;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создание условий для открытого, доверительного общения, возможностей самопроявления обучающихся в процессе творческой работы над проектом;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 работы;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 решения;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распространение опыта по формированию культуры здорового и безопасного образа жизни, профилактики аддиктивного поведения обучающихся образовательных организаций;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пополнение банка социально ориентированной рекламной продукции.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keepNext/>
        <w:keepLines/>
        <w:widowControl w:val="0"/>
        <w:numPr>
          <w:ilvl w:val="0"/>
          <w:numId w:val="1"/>
        </w:numPr>
        <w:tabs>
          <w:tab w:val="left" w:pos="1297"/>
        </w:tabs>
        <w:spacing w:after="160" w:line="240" w:lineRule="auto"/>
        <w:ind w:left="567" w:right="23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bookmark2"/>
      <w:bookmarkStart w:id="4" w:name="bookmark3"/>
      <w:r w:rsidRPr="00BC004C">
        <w:rPr>
          <w:rFonts w:ascii="Times New Roman" w:hAnsi="Times New Roman" w:cs="Times New Roman"/>
          <w:b/>
          <w:bCs/>
          <w:sz w:val="24"/>
          <w:szCs w:val="24"/>
        </w:rPr>
        <w:t>Порядок и сроки проведения Конкурса</w:t>
      </w:r>
      <w:bookmarkEnd w:id="3"/>
      <w:bookmarkEnd w:id="4"/>
    </w:p>
    <w:p w:rsidR="00BC004C" w:rsidRPr="00BC004C" w:rsidRDefault="00BC004C" w:rsidP="00BC004C">
      <w:pPr>
        <w:widowControl w:val="0"/>
        <w:numPr>
          <w:ilvl w:val="0"/>
          <w:numId w:val="3"/>
        </w:numPr>
        <w:tabs>
          <w:tab w:val="left" w:pos="1292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Конкурс проводится в период с июня по ноябрь 2022 года в заочной форме.</w:t>
      </w:r>
    </w:p>
    <w:p w:rsidR="00BC004C" w:rsidRPr="00BC004C" w:rsidRDefault="00BC004C" w:rsidP="00BC004C">
      <w:pPr>
        <w:widowControl w:val="0"/>
        <w:numPr>
          <w:ilvl w:val="0"/>
          <w:numId w:val="3"/>
        </w:numPr>
        <w:tabs>
          <w:tab w:val="left" w:pos="130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lastRenderedPageBreak/>
        <w:t>Конкурс проводится в два этапа:</w:t>
      </w:r>
    </w:p>
    <w:p w:rsidR="00BC004C" w:rsidRPr="00BC004C" w:rsidRDefault="00BC004C" w:rsidP="00BC004C">
      <w:pPr>
        <w:widowControl w:val="0"/>
        <w:tabs>
          <w:tab w:val="left" w:pos="1307"/>
        </w:tabs>
        <w:ind w:left="567" w:right="23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4C">
        <w:rPr>
          <w:rFonts w:ascii="Times New Roman" w:hAnsi="Times New Roman" w:cs="Times New Roman"/>
          <w:b/>
          <w:sz w:val="24"/>
          <w:szCs w:val="24"/>
        </w:rPr>
        <w:t>муниципальный этап – по 25 сентября 2022 года;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04C">
        <w:rPr>
          <w:rFonts w:ascii="Times New Roman" w:hAnsi="Times New Roman" w:cs="Times New Roman"/>
          <w:b/>
          <w:sz w:val="24"/>
          <w:szCs w:val="24"/>
        </w:rPr>
        <w:t>региональный этап - по 28 октября 2022 года.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2.3 Конкурсные работы, поступившие после окончания сроков проведения регионального этапа, а также конкурсные работы, оформленные с нарушением требований настоящего Положения, не принимаются к участию в Конкурсе.</w:t>
      </w:r>
    </w:p>
    <w:p w:rsidR="00BC004C" w:rsidRPr="00BC004C" w:rsidRDefault="00BC004C" w:rsidP="00BC004C">
      <w:pPr>
        <w:widowControl w:val="0"/>
        <w:numPr>
          <w:ilvl w:val="1"/>
          <w:numId w:val="3"/>
        </w:numPr>
        <w:tabs>
          <w:tab w:val="left" w:pos="1328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Конкурсные работы, не принимавшие участие в региональном этапе Конкурса, не могут быть допущены к участию в федеральном этапе Конкурса.</w:t>
      </w:r>
    </w:p>
    <w:p w:rsidR="00BC004C" w:rsidRPr="00BC004C" w:rsidRDefault="00BC004C" w:rsidP="00BC004C">
      <w:pPr>
        <w:numPr>
          <w:ilvl w:val="0"/>
          <w:numId w:val="1"/>
        </w:numPr>
        <w:spacing w:after="160" w:line="240" w:lineRule="auto"/>
        <w:ind w:left="567" w:right="235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004C">
        <w:rPr>
          <w:rFonts w:ascii="Times New Roman" w:eastAsia="Calibri" w:hAnsi="Times New Roman" w:cs="Times New Roman"/>
          <w:b/>
          <w:sz w:val="24"/>
          <w:szCs w:val="24"/>
        </w:rPr>
        <w:t>Организация Конкурса</w:t>
      </w:r>
    </w:p>
    <w:p w:rsidR="00BC004C" w:rsidRPr="00BC004C" w:rsidRDefault="00BC004C" w:rsidP="00BC004C">
      <w:pPr>
        <w:ind w:left="567" w:right="235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autoSpaceDE w:val="0"/>
        <w:autoSpaceDN w:val="0"/>
        <w:adjustRightInd w:val="0"/>
        <w:ind w:left="567" w:right="235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   Прием, регистрация заявок и комплекта документов для участия в Конкурсе осуществляется до 25 сентября 2022 г., </w:t>
      </w:r>
      <w:r w:rsidRPr="00BC004C">
        <w:rPr>
          <w:rFonts w:ascii="Times New Roman" w:eastAsia="Calibri" w:hAnsi="Times New Roman" w:cs="Times New Roman"/>
          <w:bCs/>
          <w:sz w:val="24"/>
          <w:szCs w:val="24"/>
        </w:rPr>
        <w:t>электронная почта:</w:t>
      </w:r>
      <w:hyperlink r:id="rId7" w:history="1">
        <w:r w:rsidRPr="00BC004C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kumsiget</w:t>
        </w:r>
        <w:r w:rsidRPr="00BC004C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@</w:t>
        </w:r>
        <w:r w:rsidRPr="00BC004C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mail</w:t>
        </w:r>
        <w:r w:rsidRPr="00BC004C">
          <w:rPr>
            <w:rStyle w:val="a3"/>
            <w:rFonts w:ascii="Times New Roman" w:eastAsia="Calibri" w:hAnsi="Times New Roman" w:cs="Times New Roman"/>
            <w:bCs/>
            <w:sz w:val="24"/>
            <w:szCs w:val="24"/>
          </w:rPr>
          <w:t>.</w:t>
        </w:r>
        <w:r w:rsidRPr="00BC004C">
          <w:rPr>
            <w:rStyle w:val="a3"/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</w:hyperlink>
      <w:r w:rsidRPr="00BC004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Pr="00BC00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C004C" w:rsidRPr="00BC004C" w:rsidRDefault="00BC004C" w:rsidP="00BC004C">
      <w:pPr>
        <w:keepNext/>
        <w:keepLines/>
        <w:widowControl w:val="0"/>
        <w:numPr>
          <w:ilvl w:val="0"/>
          <w:numId w:val="1"/>
        </w:numPr>
        <w:tabs>
          <w:tab w:val="left" w:pos="584"/>
        </w:tabs>
        <w:spacing w:after="160" w:line="240" w:lineRule="auto"/>
        <w:ind w:left="567" w:right="23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bookmark6"/>
      <w:bookmarkStart w:id="6" w:name="bookmark7"/>
      <w:r w:rsidRPr="00BC004C">
        <w:rPr>
          <w:rFonts w:ascii="Times New Roman" w:hAnsi="Times New Roman" w:cs="Times New Roman"/>
          <w:b/>
          <w:bCs/>
          <w:sz w:val="24"/>
          <w:szCs w:val="24"/>
        </w:rPr>
        <w:t xml:space="preserve">Номинации </w:t>
      </w:r>
      <w:bookmarkEnd w:id="5"/>
      <w:bookmarkEnd w:id="6"/>
      <w:r w:rsidRPr="00BC004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C004C" w:rsidRPr="00BC004C" w:rsidRDefault="00BC004C" w:rsidP="00BC004C">
      <w:pPr>
        <w:widowControl w:val="0"/>
        <w:numPr>
          <w:ilvl w:val="0"/>
          <w:numId w:val="4"/>
        </w:numPr>
        <w:tabs>
          <w:tab w:val="left" w:pos="1342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BC004C" w:rsidRPr="00BC004C" w:rsidRDefault="00BC004C" w:rsidP="00BC004C">
      <w:pPr>
        <w:widowControl w:val="0"/>
        <w:tabs>
          <w:tab w:val="left" w:pos="1045"/>
        </w:tabs>
        <w:spacing w:after="160"/>
        <w:ind w:right="232" w:firstLine="1043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номинация - «Социальный видеоролик по пропаганде здорового и безопасного образа жизни, направленный на профилактику зависимого поведения обучающихся»;</w:t>
      </w:r>
    </w:p>
    <w:p w:rsidR="00BC004C" w:rsidRPr="00BC004C" w:rsidRDefault="00BC004C" w:rsidP="00BC004C">
      <w:pPr>
        <w:widowControl w:val="0"/>
        <w:tabs>
          <w:tab w:val="left" w:pos="1045"/>
        </w:tabs>
        <w:spacing w:after="160"/>
        <w:ind w:right="232" w:firstLine="1043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номинация - «Наглядный раздаточный материал по пропаганде здорового и безопасного образа жизни, направленный на профилактику зависимого поведения обучающихся» (буклет, плакат).</w:t>
      </w:r>
    </w:p>
    <w:p w:rsidR="00BC004C" w:rsidRPr="00BC004C" w:rsidRDefault="00BC004C" w:rsidP="00BC004C">
      <w:pPr>
        <w:widowControl w:val="0"/>
        <w:numPr>
          <w:ilvl w:val="0"/>
          <w:numId w:val="4"/>
        </w:numPr>
        <w:tabs>
          <w:tab w:val="left" w:pos="1342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Возрастные группы участников Конкурса:</w:t>
      </w:r>
    </w:p>
    <w:p w:rsidR="00BC004C" w:rsidRPr="00BC004C" w:rsidRDefault="00BC004C" w:rsidP="00BC004C">
      <w:pPr>
        <w:widowControl w:val="0"/>
        <w:tabs>
          <w:tab w:val="left" w:pos="1059"/>
        </w:tabs>
        <w:spacing w:after="160"/>
        <w:ind w:right="232" w:firstLine="1060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группа: 8-12 лет;</w:t>
      </w:r>
    </w:p>
    <w:p w:rsidR="00BC004C" w:rsidRPr="00BC004C" w:rsidRDefault="00BC004C" w:rsidP="00BC004C">
      <w:pPr>
        <w:widowControl w:val="0"/>
        <w:tabs>
          <w:tab w:val="left" w:pos="1059"/>
        </w:tabs>
        <w:spacing w:after="160"/>
        <w:ind w:right="232" w:firstLine="1060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группа: 13-18 лет.</w:t>
      </w:r>
    </w:p>
    <w:p w:rsidR="00BC004C" w:rsidRPr="00BC004C" w:rsidRDefault="00BC004C" w:rsidP="00BC004C">
      <w:pPr>
        <w:widowControl w:val="0"/>
        <w:numPr>
          <w:ilvl w:val="0"/>
          <w:numId w:val="4"/>
        </w:numPr>
        <w:tabs>
          <w:tab w:val="left" w:pos="1342"/>
        </w:tabs>
        <w:spacing w:after="24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Общее число номинаций с учетом возрастных групп - 4.</w:t>
      </w:r>
    </w:p>
    <w:p w:rsidR="00BC004C" w:rsidRPr="00BC004C" w:rsidRDefault="00BC004C" w:rsidP="00BC004C">
      <w:pPr>
        <w:keepNext/>
        <w:keepLines/>
        <w:widowControl w:val="0"/>
        <w:numPr>
          <w:ilvl w:val="0"/>
          <w:numId w:val="1"/>
        </w:numPr>
        <w:tabs>
          <w:tab w:val="left" w:pos="474"/>
        </w:tabs>
        <w:spacing w:after="160" w:line="240" w:lineRule="auto"/>
        <w:ind w:left="567" w:right="23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bookmark8"/>
      <w:bookmarkStart w:id="8" w:name="bookmark9"/>
      <w:r w:rsidRPr="00BC004C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bookmarkEnd w:id="7"/>
      <w:bookmarkEnd w:id="8"/>
      <w:r w:rsidRPr="00BC004C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</w:p>
    <w:p w:rsidR="00BC004C" w:rsidRPr="00BC004C" w:rsidRDefault="00BC004C" w:rsidP="00BC004C">
      <w:pPr>
        <w:widowControl w:val="0"/>
        <w:numPr>
          <w:ilvl w:val="0"/>
          <w:numId w:val="5"/>
        </w:numPr>
        <w:tabs>
          <w:tab w:val="left" w:pos="1328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Участниками Конкурса могут стать обучающиеся в возрасте от 8 до 18 лет включительно (или коллективы обучающихся) образовательных организаций Республики Дагестан.</w:t>
      </w:r>
    </w:p>
    <w:p w:rsidR="00BC004C" w:rsidRPr="00BC004C" w:rsidRDefault="00BC004C" w:rsidP="00BC004C">
      <w:pPr>
        <w:widowControl w:val="0"/>
        <w:numPr>
          <w:ilvl w:val="0"/>
          <w:numId w:val="5"/>
        </w:numPr>
        <w:tabs>
          <w:tab w:val="left" w:pos="1342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Для участия в региональном этапе Конкурса обучающиеся: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направляют информацию о себе  в  установленной Конкурса форме;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указывают в информации о себе: наименование выбранной ими номинации Конкурса, данные об образовательной организации и другие запрашиваемые сведения согласно Приложению № 2 к настоящему Положению;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направляют в формате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>pdf</w:t>
      </w:r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C004C">
        <w:rPr>
          <w:rFonts w:ascii="Times New Roman" w:hAnsi="Times New Roman" w:cs="Times New Roman"/>
          <w:sz w:val="24"/>
          <w:szCs w:val="24"/>
        </w:rPr>
        <w:t>подписанную форму согласия родителей (законных представителей) на участие ребенка в Конкурсе (Приложение № 3,) в определенном порядке. В случае, если участник Конкурса достиг 18-ти летнего возраста или по иным причинам обладает полной юридической дееспособностью, согласие оформляется самим участником Конкурса (Приложение № 4);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направляют согласие на обработку персональных данных по установленной форме;</w:t>
      </w:r>
    </w:p>
    <w:p w:rsidR="00BC004C" w:rsidRPr="00BC004C" w:rsidRDefault="00BC004C" w:rsidP="00BC004C">
      <w:pPr>
        <w:widowControl w:val="0"/>
        <w:spacing w:after="24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lastRenderedPageBreak/>
        <w:t>направляют конкурсные работы, подготовленные с учетом требований настоящего Положения, в установленном порядке.</w:t>
      </w:r>
    </w:p>
    <w:p w:rsidR="00BC004C" w:rsidRPr="00BC004C" w:rsidRDefault="00BC004C" w:rsidP="00BC004C">
      <w:pPr>
        <w:keepNext/>
        <w:keepLines/>
        <w:widowControl w:val="0"/>
        <w:numPr>
          <w:ilvl w:val="0"/>
          <w:numId w:val="1"/>
        </w:numPr>
        <w:tabs>
          <w:tab w:val="left" w:pos="540"/>
        </w:tabs>
        <w:spacing w:after="160" w:line="240" w:lineRule="auto"/>
        <w:ind w:left="567" w:right="235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bookmark10"/>
      <w:bookmarkStart w:id="10" w:name="bookmark11"/>
      <w:r w:rsidRPr="00BC004C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конкурсным работам</w:t>
      </w:r>
      <w:bookmarkEnd w:id="9"/>
      <w:bookmarkEnd w:id="10"/>
    </w:p>
    <w:p w:rsidR="00BC004C" w:rsidRPr="00BC004C" w:rsidRDefault="00BC004C" w:rsidP="00BC004C">
      <w:pPr>
        <w:widowControl w:val="0"/>
        <w:numPr>
          <w:ilvl w:val="0"/>
          <w:numId w:val="6"/>
        </w:numPr>
        <w:tabs>
          <w:tab w:val="left" w:pos="1289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Конкурсная работа должна соответствовать требованиям, предъявляемым к проектам социальной рекламы: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текст социальной рекламы должен быть кратким, оригинальным и отражать социальную тематику Конкурса;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видеоряд должен транслировать положительные образы поведения, ориентированные на безопасный и здоровый образ жизни;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содержание и сюжет Конкурсной работы не должен противоречить законодательству Российской Федерации, в том числе Федеральному закону от 29 декабря 2010 г. № 436-ФЗ «О защите детей от информации, причиняющей вред их здоровью и развитию» и Федеральному закону от 13 марта 2006 г. № 38-ФЗ «О рекламе».</w:t>
      </w:r>
    </w:p>
    <w:p w:rsidR="00BC004C" w:rsidRPr="00BC004C" w:rsidRDefault="00BC004C" w:rsidP="00BC004C">
      <w:pPr>
        <w:widowControl w:val="0"/>
        <w:numPr>
          <w:ilvl w:val="0"/>
          <w:numId w:val="6"/>
        </w:numPr>
        <w:tabs>
          <w:tab w:val="left" w:pos="1298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 конкурсной работе не допускается: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употребление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 детей;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наличие скрытой рекламы;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демонстрация процесса курения, употребления алкогольных напитков, наркотических средств и других психотропных веществ;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использование объектов интеллектуальных прав третьих лиц (текстов, музыки, фотографий, видеоряда и т.д.).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Каждый участник гарантирует, что при подготовке и 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 лиц.</w:t>
      </w:r>
    </w:p>
    <w:p w:rsidR="00BC004C" w:rsidRPr="00BC004C" w:rsidRDefault="00BC004C" w:rsidP="00BC004C">
      <w:pPr>
        <w:widowControl w:val="0"/>
        <w:numPr>
          <w:ilvl w:val="0"/>
          <w:numId w:val="6"/>
        </w:numPr>
        <w:tabs>
          <w:tab w:val="left" w:pos="1294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конкурсной работе логотипов и слоганов других конкурсов является основанием для исключения работы из участия в Конкурсе. Рекомендации по подготовке работ для Конкурса представлены в Приложении № 1 к настоящему Положению.</w:t>
      </w:r>
    </w:p>
    <w:p w:rsidR="00BC004C" w:rsidRPr="00BC004C" w:rsidRDefault="00BC004C" w:rsidP="00BC004C">
      <w:pPr>
        <w:widowControl w:val="0"/>
        <w:tabs>
          <w:tab w:val="left" w:pos="1294"/>
        </w:tabs>
        <w:spacing w:after="220"/>
        <w:ind w:left="567" w:right="235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numPr>
          <w:ilvl w:val="0"/>
          <w:numId w:val="1"/>
        </w:numPr>
        <w:tabs>
          <w:tab w:val="left" w:pos="656"/>
        </w:tabs>
        <w:spacing w:after="40" w:line="240" w:lineRule="auto"/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Процедура оценки конкурсных работ</w:t>
      </w:r>
    </w:p>
    <w:p w:rsidR="00BC004C" w:rsidRPr="00BC004C" w:rsidRDefault="00BC004C" w:rsidP="00BC004C">
      <w:pPr>
        <w:widowControl w:val="0"/>
        <w:spacing w:after="220"/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и определение победителей Конкурса</w:t>
      </w:r>
    </w:p>
    <w:p w:rsidR="00BC004C" w:rsidRPr="00BC004C" w:rsidRDefault="00BC004C" w:rsidP="00BC004C">
      <w:pPr>
        <w:widowControl w:val="0"/>
        <w:numPr>
          <w:ilvl w:val="0"/>
          <w:numId w:val="7"/>
        </w:numPr>
        <w:tabs>
          <w:tab w:val="left" w:pos="1294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Оценку конкурсных работ осуществляет жюри Конкурса.</w:t>
      </w:r>
    </w:p>
    <w:p w:rsidR="00BC004C" w:rsidRPr="00BC004C" w:rsidRDefault="00BC004C" w:rsidP="00BC004C">
      <w:pPr>
        <w:widowControl w:val="0"/>
        <w:numPr>
          <w:ilvl w:val="0"/>
          <w:numId w:val="7"/>
        </w:numPr>
        <w:tabs>
          <w:tab w:val="left" w:pos="1294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Работы участников Конкурса по каждой номинации оцениваются по пятибалльной системе (от 1 до 5 баллов) на основе следующих критериев:</w:t>
      </w:r>
    </w:p>
    <w:p w:rsidR="00BC004C" w:rsidRPr="00BC004C" w:rsidRDefault="00BC004C" w:rsidP="00BC004C">
      <w:pPr>
        <w:widowControl w:val="0"/>
        <w:numPr>
          <w:ilvl w:val="0"/>
          <w:numId w:val="8"/>
        </w:numPr>
        <w:tabs>
          <w:tab w:val="left" w:pos="110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соответствие работы тематике Конкурса, его целям и задачам;</w:t>
      </w:r>
    </w:p>
    <w:p w:rsidR="00BC004C" w:rsidRPr="00BC004C" w:rsidRDefault="00BC004C" w:rsidP="00BC004C">
      <w:pPr>
        <w:widowControl w:val="0"/>
        <w:numPr>
          <w:ilvl w:val="0"/>
          <w:numId w:val="8"/>
        </w:numPr>
        <w:tabs>
          <w:tab w:val="left" w:pos="110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проявление индивидуальных творческих способностей, оригинальность идеи и исполнения, в том числе эмоциональное и цветовое воплощение;</w:t>
      </w:r>
    </w:p>
    <w:p w:rsidR="00BC004C" w:rsidRPr="00BC004C" w:rsidRDefault="00BC004C" w:rsidP="00BC004C">
      <w:pPr>
        <w:widowControl w:val="0"/>
        <w:numPr>
          <w:ilvl w:val="0"/>
          <w:numId w:val="8"/>
        </w:numPr>
        <w:tabs>
          <w:tab w:val="left" w:pos="1116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lastRenderedPageBreak/>
        <w:t>содержание и логика построения работы;</w:t>
      </w:r>
    </w:p>
    <w:p w:rsidR="00BC004C" w:rsidRPr="00BC004C" w:rsidRDefault="00BC004C" w:rsidP="00BC004C">
      <w:pPr>
        <w:widowControl w:val="0"/>
        <w:numPr>
          <w:ilvl w:val="0"/>
          <w:numId w:val="8"/>
        </w:numPr>
        <w:tabs>
          <w:tab w:val="left" w:pos="1086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содержание слогана, сопровождающего конкурсную работу: ясность, понятность и убедительность созидательного посыла;</w:t>
      </w:r>
    </w:p>
    <w:p w:rsidR="00BC004C" w:rsidRPr="00BC004C" w:rsidRDefault="00BC004C" w:rsidP="00BC004C">
      <w:pPr>
        <w:widowControl w:val="0"/>
        <w:numPr>
          <w:ilvl w:val="0"/>
          <w:numId w:val="8"/>
        </w:numPr>
        <w:tabs>
          <w:tab w:val="left" w:pos="1086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качество оформления конкурсной работы (техническое качество выполнения, профессионализм решения, эффективность рекламных технологий).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Оценка конкурсных работ членами жюри осуществляется с учетом возраста участника(-ов), подготовившего(-их) конкурсную работу.</w:t>
      </w:r>
    </w:p>
    <w:p w:rsidR="00BC004C" w:rsidRPr="00BC004C" w:rsidRDefault="00BC004C" w:rsidP="00BC004C">
      <w:pPr>
        <w:widowControl w:val="0"/>
        <w:numPr>
          <w:ilvl w:val="0"/>
          <w:numId w:val="7"/>
        </w:numPr>
        <w:tabs>
          <w:tab w:val="left" w:pos="1273"/>
        </w:tabs>
        <w:spacing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Победителей и призеров каждой номинации Конкурса определяет жюри Конкурса на основании рейтинга работ.</w:t>
      </w: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№ 1 к Положению </w:t>
      </w:r>
    </w:p>
    <w:p w:rsidR="00BC004C" w:rsidRPr="00BC004C" w:rsidRDefault="00BC004C" w:rsidP="00BC004C">
      <w:pPr>
        <w:tabs>
          <w:tab w:val="left" w:pos="5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>утвержденным приказом Минобрнауки РД</w:t>
      </w:r>
    </w:p>
    <w:p w:rsidR="00BC004C" w:rsidRPr="00BC004C" w:rsidRDefault="00BC004C" w:rsidP="00BC004C">
      <w:pPr>
        <w:tabs>
          <w:tab w:val="left" w:pos="5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от «__» ________ 2022 г. №_____</w:t>
      </w:r>
    </w:p>
    <w:p w:rsidR="00BC004C" w:rsidRPr="00BC004C" w:rsidRDefault="00BC004C" w:rsidP="00BC004C">
      <w:pPr>
        <w:widowControl w:val="0"/>
        <w:spacing w:after="40"/>
        <w:ind w:left="567" w:right="23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BC004C">
        <w:rPr>
          <w:rFonts w:ascii="Times New Roman" w:hAnsi="Times New Roman" w:cs="Times New Roman"/>
          <w:sz w:val="24"/>
          <w:szCs w:val="24"/>
        </w:rPr>
        <w:t xml:space="preserve"> </w:t>
      </w:r>
      <w:r w:rsidRPr="00BC004C">
        <w:rPr>
          <w:rFonts w:ascii="Times New Roman" w:hAnsi="Times New Roman" w:cs="Times New Roman"/>
          <w:b/>
          <w:bCs/>
          <w:sz w:val="24"/>
          <w:szCs w:val="24"/>
        </w:rPr>
        <w:t>по подготовке работ для Всероссийского конкурса социальной рекламы в области формирования культуры здорового и безопасного образа жизни</w:t>
      </w:r>
      <w:bookmarkStart w:id="11" w:name="bookmark14"/>
      <w:bookmarkStart w:id="12" w:name="bookmark15"/>
      <w:r w:rsidRPr="00BC004C">
        <w:rPr>
          <w:rFonts w:ascii="Times New Roman" w:hAnsi="Times New Roman" w:cs="Times New Roman"/>
          <w:sz w:val="24"/>
          <w:szCs w:val="24"/>
        </w:rPr>
        <w:t xml:space="preserve"> </w:t>
      </w:r>
      <w:r w:rsidRPr="00BC004C">
        <w:rPr>
          <w:rFonts w:ascii="Times New Roman" w:hAnsi="Times New Roman" w:cs="Times New Roman"/>
          <w:b/>
          <w:bCs/>
          <w:sz w:val="24"/>
          <w:szCs w:val="24"/>
        </w:rPr>
        <w:t>«Стиль жизни - здоровье! 2022»</w:t>
      </w:r>
      <w:bookmarkEnd w:id="11"/>
      <w:bookmarkEnd w:id="12"/>
    </w:p>
    <w:p w:rsidR="00BC004C" w:rsidRPr="00BC004C" w:rsidRDefault="00BC004C" w:rsidP="00BC004C">
      <w:pPr>
        <w:widowControl w:val="0"/>
        <w:spacing w:after="40"/>
        <w:ind w:left="567" w:right="235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профилактики употребления психоактивных веществ в образовательной среде (утв. статс-секретарем </w:t>
      </w:r>
      <w:r w:rsidRPr="00BC004C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BC004C">
        <w:rPr>
          <w:rFonts w:ascii="Times New Roman" w:hAnsi="Times New Roman" w:cs="Times New Roman"/>
          <w:sz w:val="24"/>
          <w:szCs w:val="24"/>
        </w:rPr>
        <w:t>заместителем Министра просвещения Российской Федерации А.А. Корнеевым 15 июня 2021 года) первичная профилактика является приоритетным направлением превентивной деятельности в образовательной среде и реализуется преимущественно в рамках работы общеобразовательных организаций. Основой содержания первичной профилактики является формирование и развитие у обучающихся личностных ресурсов, повышающих их устойчивость к негативным влияниям среды.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 Участие обучающихся в Конкурсе является средством реализации педагогических технологий профилактики употребления психоактивных веществ в образовательной среде на основе активной включенности ребенка в социально значимую деятельность, и имеет существенный формирующий эффект, основанный на реализации методологических принципов системно-деятельностного подхода в педагогике и методов педагогики сотрудничества в образовании.</w:t>
      </w: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   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 (пункт 11 статьи 3 Федерального закона от 13 марта 2006 г. №38-ФЗ «О рекламе»).</w:t>
      </w:r>
    </w:p>
    <w:p w:rsidR="00BC004C" w:rsidRPr="00BC004C" w:rsidRDefault="00BC004C" w:rsidP="00BC004C">
      <w:pPr>
        <w:ind w:left="567" w:right="23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При создании социальной рекламы важно учитывать следующие рекомендации относительно видеоряда, текста, художественного и эмоционального исполнения: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текст социальной рекламы должен быть кратким, мотивирующим, оригинальным и отражать социальную тематику Всероссийского конкурса социальной рекламы в области формирования культуры здорового и безопасного образа жизни «Стиль жизни - здоровье! 2022»;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социальная реклама достигнет своей цели, если она будет максимально достоверной, убедительной и предельно адресной с учетом ориентации на определенную целевую аудиторию (возрастную группу);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 рекламы;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делать акцент не на проблему и последствия зависимого поведения, а на воспитание, развитие личностных качеств обучающегося, которые помогут ему самостоятельно справляться с возможными психологическими проблемами и трудностями в жизненных ситуациях;</w:t>
      </w:r>
    </w:p>
    <w:p w:rsidR="00BC004C" w:rsidRPr="00BC004C" w:rsidRDefault="00BC004C" w:rsidP="00BC004C">
      <w:pPr>
        <w:widowControl w:val="0"/>
        <w:numPr>
          <w:ilvl w:val="0"/>
          <w:numId w:val="9"/>
        </w:numPr>
        <w:tabs>
          <w:tab w:val="left" w:pos="960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содержание и сюжет Конкурсной работы не должны противоречить законодательству Российской Федерации, в том числе Федеральным законам: от 29 декабря 2010 г. № 436-ФЗ «О защите детей от информации, причиняющей вред их здоровью и развитию», от 13 марта 2006 г. №38-ФЗ «О рекламе».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При подготовке социальной рекламы </w:t>
      </w:r>
      <w:r w:rsidRPr="00BC004C">
        <w:rPr>
          <w:rFonts w:ascii="Times New Roman" w:hAnsi="Times New Roman" w:cs="Times New Roman"/>
          <w:b/>
          <w:bCs/>
          <w:sz w:val="24"/>
          <w:szCs w:val="24"/>
        </w:rPr>
        <w:t>недопустимо</w:t>
      </w:r>
      <w:r w:rsidRPr="00BC004C">
        <w:rPr>
          <w:rFonts w:ascii="Times New Roman" w:hAnsi="Times New Roman" w:cs="Times New Roman"/>
          <w:sz w:val="24"/>
          <w:szCs w:val="24"/>
        </w:rPr>
        <w:t>:</w:t>
      </w:r>
    </w:p>
    <w:p w:rsidR="00BC004C" w:rsidRPr="00BC004C" w:rsidRDefault="00BC004C" w:rsidP="00BC004C">
      <w:pPr>
        <w:widowControl w:val="0"/>
        <w:numPr>
          <w:ilvl w:val="0"/>
          <w:numId w:val="9"/>
        </w:numPr>
        <w:tabs>
          <w:tab w:val="left" w:pos="950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 веществ);</w:t>
      </w:r>
    </w:p>
    <w:p w:rsidR="00BC004C" w:rsidRPr="00BC004C" w:rsidRDefault="00BC004C" w:rsidP="00BC004C">
      <w:pPr>
        <w:widowControl w:val="0"/>
        <w:tabs>
          <w:tab w:val="left" w:pos="950"/>
        </w:tabs>
        <w:spacing w:after="160"/>
        <w:ind w:left="1276" w:right="235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демонстрация атрибутов, связанных с зависимым поведением и угрозой для жизни (иглы, сигареты, бутылки, кровь и т.д.);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использование нецензурной лексики, слов и фраз, унижающих человеческое достоинство, нравоучительных и менторских призывов с частицей НЕ;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преувеличение негативных последствий тех или иных действий, связанных с зависимым поведением, предоставление ложной информации;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- использование в работе объектов интеллектуальных прав третьих лиц (текстов, музыки, фотографий, видеоряда и т.д.). При подготовке конкурсной работы, а также при ее публикации и/или распространении в любой форме следует соблюдать авторские и/или иные права третьих лиц.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567" w:right="235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Технические требования к содержанию Конкурсной работы:</w:t>
      </w:r>
    </w:p>
    <w:p w:rsidR="00BC004C" w:rsidRPr="00BC004C" w:rsidRDefault="00BC004C" w:rsidP="00BC004C">
      <w:pPr>
        <w:widowControl w:val="0"/>
        <w:numPr>
          <w:ilvl w:val="0"/>
          <w:numId w:val="10"/>
        </w:numPr>
        <w:spacing w:after="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Видеоролики, макеты печатной и наглядной продукции должны быть созданы не ранее 2022 года.</w:t>
      </w:r>
    </w:p>
    <w:p w:rsidR="00BC004C" w:rsidRPr="00BC004C" w:rsidRDefault="00BC004C" w:rsidP="00BC004C">
      <w:pPr>
        <w:widowControl w:val="0"/>
        <w:numPr>
          <w:ilvl w:val="0"/>
          <w:numId w:val="10"/>
        </w:numPr>
        <w:tabs>
          <w:tab w:val="left" w:pos="107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Видеоролик должен иметь свое название, быть продолжительностью не более 3-х минут.</w:t>
      </w:r>
    </w:p>
    <w:p w:rsidR="00BC004C" w:rsidRPr="00BC004C" w:rsidRDefault="00BC004C" w:rsidP="00BC004C">
      <w:pPr>
        <w:widowControl w:val="0"/>
        <w:numPr>
          <w:ilvl w:val="0"/>
          <w:numId w:val="10"/>
        </w:numPr>
        <w:tabs>
          <w:tab w:val="left" w:pos="107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Видеоролик предоставляется на Конкурс в виде ссылки сети Интернет на загруженный файл видеоролика с использованием видеохостингов или облачных хранилищ. Видеоматериалы, представленные на Конкурс не в виде ссылки сети Интернет, </w:t>
      </w:r>
      <w:r w:rsidRPr="00BC004C">
        <w:rPr>
          <w:rFonts w:ascii="Times New Roman" w:hAnsi="Times New Roman" w:cs="Times New Roman"/>
          <w:b/>
          <w:bCs/>
          <w:sz w:val="24"/>
          <w:szCs w:val="24"/>
        </w:rPr>
        <w:t>не принимаются.</w:t>
      </w:r>
    </w:p>
    <w:p w:rsidR="00BC004C" w:rsidRPr="00BC004C" w:rsidRDefault="00BC004C" w:rsidP="00BC004C">
      <w:pPr>
        <w:widowControl w:val="0"/>
        <w:numPr>
          <w:ilvl w:val="0"/>
          <w:numId w:val="10"/>
        </w:numPr>
        <w:tabs>
          <w:tab w:val="left" w:pos="107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Макеты наглядной продукции (буклет, плакат) могут быть направлены только в форматах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>pdf</w:t>
      </w:r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>jpg</w:t>
      </w:r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>png</w:t>
      </w:r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>tiff</w:t>
      </w:r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</w:rPr>
        <w:t xml:space="preserve">размером не более 15 Мб. Работы, предоставленные в формате презентации </w:t>
      </w:r>
      <w:r w:rsidRPr="00BC004C">
        <w:rPr>
          <w:rFonts w:ascii="Times New Roman" w:hAnsi="Times New Roman" w:cs="Times New Roman"/>
          <w:sz w:val="24"/>
          <w:szCs w:val="24"/>
          <w:lang w:val="en-US" w:bidi="en-US"/>
        </w:rPr>
        <w:t xml:space="preserve">(Microsoft PowerPoint) </w:t>
      </w:r>
      <w:r w:rsidRPr="00BC004C">
        <w:rPr>
          <w:rFonts w:ascii="Times New Roman" w:hAnsi="Times New Roman" w:cs="Times New Roman"/>
          <w:b/>
          <w:bCs/>
          <w:sz w:val="24"/>
          <w:szCs w:val="24"/>
        </w:rPr>
        <w:t>не принимаются</w:t>
      </w:r>
      <w:r w:rsidRPr="00BC004C">
        <w:rPr>
          <w:rFonts w:ascii="Times New Roman" w:hAnsi="Times New Roman" w:cs="Times New Roman"/>
          <w:sz w:val="24"/>
          <w:szCs w:val="24"/>
        </w:rPr>
        <w:t>.</w:t>
      </w:r>
    </w:p>
    <w:p w:rsidR="00BC004C" w:rsidRPr="00BC004C" w:rsidRDefault="00BC004C" w:rsidP="00BC004C">
      <w:pPr>
        <w:widowControl w:val="0"/>
        <w:numPr>
          <w:ilvl w:val="0"/>
          <w:numId w:val="10"/>
        </w:numPr>
        <w:tabs>
          <w:tab w:val="left" w:pos="1077"/>
        </w:tabs>
        <w:spacing w:after="160" w:line="240" w:lineRule="auto"/>
        <w:ind w:left="567" w:right="235" w:firstLine="709"/>
        <w:jc w:val="both"/>
        <w:rPr>
          <w:rFonts w:ascii="Times New Roman" w:hAnsi="Times New Roman" w:cs="Times New Roman"/>
          <w:sz w:val="24"/>
          <w:szCs w:val="24"/>
        </w:rPr>
        <w:sectPr w:rsidR="00BC004C" w:rsidRPr="00BC004C" w:rsidSect="00FD08B7">
          <w:footnotePr>
            <w:numFmt w:val="chicago"/>
          </w:footnotePr>
          <w:pgSz w:w="11900" w:h="16840"/>
          <w:pgMar w:top="851" w:right="519" w:bottom="284" w:left="1081" w:header="0" w:footer="3" w:gutter="0"/>
          <w:cols w:space="720"/>
          <w:noEndnote/>
          <w:docGrid w:linePitch="360"/>
        </w:sectPr>
      </w:pPr>
    </w:p>
    <w:p w:rsidR="00BC004C" w:rsidRPr="00BC004C" w:rsidRDefault="00BC004C" w:rsidP="00BC004C">
      <w:pPr>
        <w:tabs>
          <w:tab w:val="left" w:pos="5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№ 2 к Положению </w:t>
      </w:r>
    </w:p>
    <w:p w:rsidR="00BC004C" w:rsidRPr="00BC004C" w:rsidRDefault="00BC004C" w:rsidP="00BC004C">
      <w:pPr>
        <w:tabs>
          <w:tab w:val="left" w:pos="5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>утвержденным приказом Минобрнауки РД</w:t>
      </w:r>
    </w:p>
    <w:p w:rsidR="00BC004C" w:rsidRPr="00BC004C" w:rsidRDefault="00BC004C" w:rsidP="00BC004C">
      <w:pPr>
        <w:tabs>
          <w:tab w:val="left" w:pos="540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от «__» ________ 2022 г. №_____</w:t>
      </w:r>
    </w:p>
    <w:p w:rsidR="00BC004C" w:rsidRPr="00BC004C" w:rsidRDefault="00BC004C" w:rsidP="00BC004C">
      <w:pPr>
        <w:widowControl w:val="0"/>
        <w:ind w:left="3560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Регистрационная форма</w:t>
      </w:r>
    </w:p>
    <w:p w:rsidR="00BC004C" w:rsidRPr="00BC004C" w:rsidRDefault="00BC004C" w:rsidP="00BC004C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участника Всероссийского конкурса социальной рекламы</w:t>
      </w:r>
    </w:p>
    <w:p w:rsidR="00BC004C" w:rsidRPr="00BC004C" w:rsidRDefault="00BC004C" w:rsidP="00BC004C">
      <w:pPr>
        <w:widowControl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в области формирования культуры здорового и безопасного образа жизни</w:t>
      </w:r>
    </w:p>
    <w:p w:rsidR="00BC004C" w:rsidRPr="00BC004C" w:rsidRDefault="00BC004C" w:rsidP="00BC004C">
      <w:pPr>
        <w:widowControl w:val="0"/>
        <w:spacing w:after="38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«Стиль жизни - здоровье! 2022»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C004C" w:rsidRPr="00BC004C" w:rsidTr="00451CFA"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eastAsia="Calibri" w:hAnsi="Times New Roman" w:cs="Times New Roman"/>
                <w:sz w:val="24"/>
                <w:szCs w:val="24"/>
              </w:rPr>
              <w:t>ФИО участника (группы участников)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участника(-ов) Конкурса (телефон, </w:t>
            </w:r>
            <w:r w:rsidRPr="00BC004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e</w:t>
            </w:r>
            <w:r w:rsidRPr="00BC00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</w:t>
            </w:r>
            <w:r w:rsidRPr="00BC004C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mail</w:t>
            </w:r>
            <w:r w:rsidRPr="00BC004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Возраст участника(-ов)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  <w:vAlign w:val="bottom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04C" w:rsidRPr="00BC004C" w:rsidTr="00451CFA"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widowControl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C004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4785" w:type="dxa"/>
            <w:shd w:val="clear" w:color="auto" w:fill="auto"/>
          </w:tcPr>
          <w:p w:rsidR="00BC004C" w:rsidRPr="00BC004C" w:rsidRDefault="00BC004C" w:rsidP="00451CFA">
            <w:pPr>
              <w:tabs>
                <w:tab w:val="left" w:pos="1650"/>
              </w:tabs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004C" w:rsidRPr="00BC004C" w:rsidRDefault="00BC004C" w:rsidP="00BC004C">
      <w:pPr>
        <w:tabs>
          <w:tab w:val="left" w:pos="1650"/>
        </w:tabs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1650"/>
        </w:tabs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1650"/>
        </w:tabs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1650"/>
        </w:tabs>
        <w:spacing w:after="16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C004C" w:rsidRDefault="00BC004C" w:rsidP="00BC004C">
      <w:pPr>
        <w:tabs>
          <w:tab w:val="left" w:pos="540"/>
        </w:tabs>
        <w:ind w:left="284" w:right="230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C004C" w:rsidRDefault="00BC004C" w:rsidP="00BC004C">
      <w:pPr>
        <w:tabs>
          <w:tab w:val="left" w:pos="540"/>
        </w:tabs>
        <w:ind w:left="284" w:right="230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ind w:left="284" w:right="230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ind w:left="284" w:right="230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ind w:left="284" w:right="230"/>
        <w:rPr>
          <w:rFonts w:ascii="Times New Roman" w:eastAsia="Calibri" w:hAnsi="Times New Roman" w:cs="Times New Roman"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№ 3 к Положению </w:t>
      </w: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>утвержденным приказом Минобрнауки РД</w:t>
      </w: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от «__» ________ 2022 г. №_____</w:t>
      </w:r>
    </w:p>
    <w:p w:rsidR="00BC004C" w:rsidRPr="00BC004C" w:rsidRDefault="00BC004C" w:rsidP="00BC004C">
      <w:pPr>
        <w:tabs>
          <w:tab w:val="left" w:pos="1650"/>
        </w:tabs>
        <w:spacing w:after="160"/>
        <w:ind w:left="284" w:right="230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004C" w:rsidRPr="00BC004C" w:rsidRDefault="00BC004C" w:rsidP="00BC004C">
      <w:pPr>
        <w:widowControl w:val="0"/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C004C" w:rsidRPr="00BC004C" w:rsidRDefault="00BC004C" w:rsidP="00BC004C">
      <w:pPr>
        <w:widowControl w:val="0"/>
        <w:spacing w:after="580"/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на участие во Всероссийском конкурсе социальной рекламы в области формирования культуры здорового и безопасного образа жизни «Стиль жизни - здоровье! 2022»</w:t>
      </w:r>
    </w:p>
    <w:p w:rsidR="00BC004C" w:rsidRPr="00BC004C" w:rsidRDefault="00BC004C" w:rsidP="00BC004C">
      <w:pPr>
        <w:widowControl w:val="0"/>
        <w:tabs>
          <w:tab w:val="left" w:leader="underscore" w:pos="9917"/>
        </w:tabs>
        <w:ind w:left="284" w:right="230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родителя / законного представителя полностью), </w:t>
      </w:r>
      <w:r w:rsidRPr="00BC004C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моего сына / дочери</w:t>
      </w:r>
    </w:p>
    <w:p w:rsidR="00BC004C" w:rsidRPr="00BC004C" w:rsidRDefault="00BC004C" w:rsidP="00BC004C">
      <w:pPr>
        <w:widowControl w:val="0"/>
        <w:tabs>
          <w:tab w:val="left" w:pos="4050"/>
          <w:tab w:val="right" w:pos="9407"/>
        </w:tabs>
        <w:ind w:left="284" w:right="230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ab/>
      </w:r>
    </w:p>
    <w:p w:rsidR="00BC004C" w:rsidRPr="00BC004C" w:rsidRDefault="00BC004C" w:rsidP="00BC004C">
      <w:pPr>
        <w:widowControl w:val="0"/>
        <w:pBdr>
          <w:top w:val="single" w:sz="4" w:space="0" w:color="auto"/>
        </w:pBdr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ребенка </w:t>
      </w:r>
      <w:r w:rsidRPr="00BC0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младше 18 лет </w:t>
      </w:r>
      <w:r w:rsidRPr="00BC004C">
        <w:rPr>
          <w:rFonts w:ascii="Times New Roman" w:hAnsi="Times New Roman" w:cs="Times New Roman"/>
          <w:i/>
          <w:iCs/>
          <w:sz w:val="24"/>
          <w:szCs w:val="24"/>
        </w:rPr>
        <w:t>полностью),</w:t>
      </w:r>
    </w:p>
    <w:p w:rsidR="00BC004C" w:rsidRPr="00BC004C" w:rsidRDefault="00BC004C" w:rsidP="00BC004C">
      <w:pPr>
        <w:widowControl w:val="0"/>
        <w:tabs>
          <w:tab w:val="left" w:leader="underscore" w:pos="2789"/>
          <w:tab w:val="left" w:leader="underscore" w:pos="9907"/>
        </w:tabs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   обучающегося _______ класса/группы ________________________________ </w:t>
      </w:r>
    </w:p>
    <w:p w:rsidR="00BC004C" w:rsidRPr="00BC004C" w:rsidRDefault="00BC004C" w:rsidP="00BC004C">
      <w:pPr>
        <w:widowControl w:val="0"/>
        <w:tabs>
          <w:tab w:val="left" w:leader="underscore" w:pos="970"/>
        </w:tabs>
        <w:ind w:left="284" w:right="23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   _________ школы (иной образовательной организации), ознакомившись с       Положением о Конкурсе, даю свое согласие:</w:t>
      </w:r>
    </w:p>
    <w:p w:rsidR="00BC004C" w:rsidRPr="00BC004C" w:rsidRDefault="00BC004C" w:rsidP="00BC004C">
      <w:pPr>
        <w:widowControl w:val="0"/>
        <w:tabs>
          <w:tab w:val="left" w:leader="underscore" w:pos="970"/>
        </w:tabs>
        <w:ind w:left="284" w:right="23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numPr>
          <w:ilvl w:val="0"/>
          <w:numId w:val="11"/>
        </w:numPr>
        <w:tabs>
          <w:tab w:val="left" w:pos="878"/>
        </w:tabs>
        <w:spacing w:after="160" w:line="240" w:lineRule="auto"/>
        <w:ind w:left="28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 участие моего ребенка в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2022»;</w:t>
      </w:r>
    </w:p>
    <w:p w:rsidR="00BC004C" w:rsidRPr="00BC004C" w:rsidRDefault="00BC004C" w:rsidP="00BC004C">
      <w:pPr>
        <w:widowControl w:val="0"/>
        <w:numPr>
          <w:ilvl w:val="0"/>
          <w:numId w:val="11"/>
        </w:numPr>
        <w:tabs>
          <w:tab w:val="left" w:pos="874"/>
        </w:tabs>
        <w:spacing w:after="320" w:line="240" w:lineRule="auto"/>
        <w:ind w:left="28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на публикацию работы моего ребенка на сайте </w:t>
      </w:r>
      <w:hyperlink r:id="rId8" w:history="1"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BC004C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fcprc</w:t>
        </w:r>
        <w:r w:rsidRPr="00BC004C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</w:rPr>
        <w:t>а также в других печатных изданиях и СМИ с обязательной ссылкой на авторство.</w:t>
      </w:r>
    </w:p>
    <w:p w:rsidR="00BC004C" w:rsidRPr="00BC004C" w:rsidRDefault="00BC004C" w:rsidP="00BC004C">
      <w:pPr>
        <w:widowControl w:val="0"/>
        <w:tabs>
          <w:tab w:val="left" w:leader="underscore" w:pos="3516"/>
        </w:tabs>
        <w:ind w:left="284" w:right="23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Дата</w:t>
      </w:r>
      <w:r w:rsidRPr="00BC00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Подпись</w:t>
      </w:r>
      <w:r w:rsidRPr="00BC004C">
        <w:rPr>
          <w:rFonts w:ascii="Times New Roman" w:hAnsi="Times New Roman" w:cs="Times New Roman"/>
          <w:sz w:val="24"/>
          <w:szCs w:val="24"/>
        </w:rPr>
        <w:softHyphen/>
        <w:t xml:space="preserve"> ___________</w:t>
      </w:r>
      <w:r w:rsidRPr="00BC004C">
        <w:rPr>
          <w:rFonts w:ascii="Times New Roman" w:hAnsi="Times New Roman" w:cs="Times New Roman"/>
          <w:sz w:val="24"/>
          <w:szCs w:val="24"/>
        </w:rPr>
        <w:tab/>
      </w:r>
    </w:p>
    <w:p w:rsidR="00BC004C" w:rsidRPr="00BC004C" w:rsidRDefault="00BC004C" w:rsidP="00BC004C">
      <w:pPr>
        <w:widowControl w:val="0"/>
        <w:tabs>
          <w:tab w:val="left" w:leader="underscore" w:pos="3516"/>
        </w:tabs>
        <w:ind w:left="284" w:right="23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(расшифровка подписи) ____________________</w:t>
      </w: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4 к Положению </w:t>
      </w: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>утвержденным приказом Минобрнауки РД</w:t>
      </w:r>
    </w:p>
    <w:p w:rsidR="00BC004C" w:rsidRPr="00BC004C" w:rsidRDefault="00BC004C" w:rsidP="00BC004C">
      <w:pPr>
        <w:tabs>
          <w:tab w:val="left" w:pos="540"/>
        </w:tabs>
        <w:ind w:left="284" w:right="23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004C">
        <w:rPr>
          <w:rFonts w:ascii="Times New Roman" w:eastAsia="Calibri" w:hAnsi="Times New Roman" w:cs="Times New Roman"/>
          <w:sz w:val="24"/>
          <w:szCs w:val="24"/>
        </w:rPr>
        <w:t xml:space="preserve"> от «__» ________ 2022 г. №_____</w:t>
      </w:r>
    </w:p>
    <w:p w:rsidR="00BC004C" w:rsidRPr="00BC004C" w:rsidRDefault="00BC004C" w:rsidP="00BC004C">
      <w:pPr>
        <w:widowControl w:val="0"/>
        <w:ind w:left="284" w:right="230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BC004C" w:rsidRPr="00BC004C" w:rsidRDefault="00BC004C" w:rsidP="00BC004C">
      <w:pPr>
        <w:widowControl w:val="0"/>
        <w:spacing w:after="380"/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b/>
          <w:bCs/>
          <w:sz w:val="24"/>
          <w:szCs w:val="24"/>
        </w:rPr>
        <w:t>на участие во Всероссийском конкурсе социальной рекламы в области формирования культуры здорового и безопасного образа жизни «Стиль жизни - здоровье! 2022»</w:t>
      </w:r>
    </w:p>
    <w:p w:rsidR="00BC004C" w:rsidRPr="00BC004C" w:rsidRDefault="00BC004C" w:rsidP="00BC004C">
      <w:pPr>
        <w:widowControl w:val="0"/>
        <w:tabs>
          <w:tab w:val="left" w:leader="underscore" w:pos="7469"/>
          <w:tab w:val="left" w:leader="underscore" w:pos="9905"/>
        </w:tabs>
        <w:ind w:left="284" w:right="230" w:firstLine="709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Я, </w:t>
      </w:r>
      <w:r w:rsidRPr="00BC004C">
        <w:rPr>
          <w:rFonts w:ascii="Times New Roman" w:hAnsi="Times New Roman" w:cs="Times New Roman"/>
          <w:sz w:val="24"/>
          <w:szCs w:val="24"/>
        </w:rPr>
        <w:tab/>
        <w:t xml:space="preserve"> _____________</w:t>
      </w:r>
    </w:p>
    <w:p w:rsidR="00BC004C" w:rsidRPr="00BC004C" w:rsidRDefault="00BC004C" w:rsidP="00BC004C">
      <w:pPr>
        <w:widowControl w:val="0"/>
        <w:tabs>
          <w:tab w:val="left" w:pos="8001"/>
        </w:tabs>
        <w:spacing w:after="16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C004C">
        <w:rPr>
          <w:rFonts w:ascii="Times New Roman" w:hAnsi="Times New Roman" w:cs="Times New Roman"/>
          <w:i/>
          <w:iCs/>
          <w:sz w:val="24"/>
          <w:szCs w:val="24"/>
        </w:rPr>
        <w:t xml:space="preserve">(фамилия, имя, отчество обучающегося </w:t>
      </w:r>
      <w:r w:rsidRPr="00BC00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старше 18 лет </w:t>
      </w:r>
      <w:r w:rsidRPr="00BC004C">
        <w:rPr>
          <w:rFonts w:ascii="Times New Roman" w:hAnsi="Times New Roman" w:cs="Times New Roman"/>
          <w:i/>
          <w:iCs/>
          <w:sz w:val="24"/>
          <w:szCs w:val="24"/>
        </w:rPr>
        <w:t>полностью)</w:t>
      </w:r>
      <w:r w:rsidRPr="00BC004C">
        <w:rPr>
          <w:rFonts w:ascii="Times New Roman" w:hAnsi="Times New Roman" w:cs="Times New Roman"/>
          <w:i/>
          <w:iCs/>
          <w:sz w:val="24"/>
          <w:szCs w:val="24"/>
        </w:rPr>
        <w:tab/>
        <w:t>(дата рождения)</w:t>
      </w:r>
    </w:p>
    <w:p w:rsidR="00BC004C" w:rsidRPr="00BC004C" w:rsidRDefault="00BC004C" w:rsidP="00BC004C">
      <w:pPr>
        <w:widowControl w:val="0"/>
        <w:tabs>
          <w:tab w:val="left" w:leader="underscore" w:pos="5314"/>
          <w:tab w:val="left" w:leader="underscore" w:pos="9905"/>
        </w:tabs>
        <w:ind w:left="142" w:right="230" w:firstLine="142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являясь обучающимся (-щейся) </w:t>
      </w:r>
      <w:r w:rsidRPr="00BC004C">
        <w:rPr>
          <w:rFonts w:ascii="Times New Roman" w:hAnsi="Times New Roman" w:cs="Times New Roman"/>
          <w:sz w:val="24"/>
          <w:szCs w:val="24"/>
        </w:rPr>
        <w:tab/>
        <w:t>класса/группы ________________</w:t>
      </w:r>
    </w:p>
    <w:p w:rsidR="00BC004C" w:rsidRPr="00BC004C" w:rsidRDefault="00BC004C" w:rsidP="00BC004C">
      <w:pPr>
        <w:widowControl w:val="0"/>
        <w:tabs>
          <w:tab w:val="left" w:leader="underscore" w:pos="3469"/>
        </w:tabs>
        <w:ind w:left="284" w:right="230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ab/>
        <w:t>школы (иной образовательной организации), ознакомившись с Положением о Всероссийском конкурсе, даю свое согласие:</w:t>
      </w:r>
    </w:p>
    <w:p w:rsidR="00BC004C" w:rsidRPr="00BC004C" w:rsidRDefault="00BC004C" w:rsidP="00BC004C">
      <w:pPr>
        <w:widowControl w:val="0"/>
        <w:numPr>
          <w:ilvl w:val="0"/>
          <w:numId w:val="9"/>
        </w:numPr>
        <w:tabs>
          <w:tab w:val="left" w:pos="992"/>
        </w:tabs>
        <w:spacing w:after="160" w:line="240" w:lineRule="auto"/>
        <w:ind w:left="28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на участие в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- здоровье! 2022»;</w:t>
      </w:r>
    </w:p>
    <w:p w:rsidR="00BC004C" w:rsidRPr="00BC004C" w:rsidRDefault="00BC004C" w:rsidP="00BC004C">
      <w:pPr>
        <w:widowControl w:val="0"/>
        <w:numPr>
          <w:ilvl w:val="0"/>
          <w:numId w:val="9"/>
        </w:numPr>
        <w:tabs>
          <w:tab w:val="left" w:pos="987"/>
        </w:tabs>
        <w:spacing w:after="320" w:line="240" w:lineRule="auto"/>
        <w:ind w:left="28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 xml:space="preserve">на публикацию моих работ на сайте </w:t>
      </w:r>
      <w:hyperlink r:id="rId9" w:history="1"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http</w:t>
        </w:r>
        <w:r w:rsidRPr="00BC004C">
          <w:rPr>
            <w:rFonts w:ascii="Times New Roman" w:hAnsi="Times New Roman" w:cs="Times New Roman"/>
            <w:sz w:val="24"/>
            <w:szCs w:val="24"/>
            <w:lang w:bidi="en-US"/>
          </w:rPr>
          <w:t>://</w:t>
        </w:r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fcprc</w:t>
        </w:r>
        <w:r w:rsidRPr="00BC004C">
          <w:rPr>
            <w:rFonts w:ascii="Times New Roman" w:hAnsi="Times New Roman" w:cs="Times New Roman"/>
            <w:sz w:val="24"/>
            <w:szCs w:val="24"/>
            <w:lang w:bidi="en-US"/>
          </w:rPr>
          <w:t>.</w:t>
        </w:r>
        <w:r w:rsidRPr="00BC004C">
          <w:rPr>
            <w:rFonts w:ascii="Times New Roman" w:hAnsi="Times New Roman" w:cs="Times New Roman"/>
            <w:sz w:val="24"/>
            <w:szCs w:val="24"/>
            <w:lang w:val="en-US" w:bidi="en-US"/>
          </w:rPr>
          <w:t>ru</w:t>
        </w:r>
      </w:hyperlink>
      <w:r w:rsidRPr="00BC004C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BC004C">
        <w:rPr>
          <w:rFonts w:ascii="Times New Roman" w:hAnsi="Times New Roman" w:cs="Times New Roman"/>
          <w:sz w:val="24"/>
          <w:szCs w:val="24"/>
        </w:rPr>
        <w:t>а также в других печатных изданиях и СМИ с обязательной ссылкой на авторство.</w:t>
      </w:r>
    </w:p>
    <w:p w:rsidR="00BC004C" w:rsidRPr="00BC004C" w:rsidRDefault="00BC004C" w:rsidP="00BC004C">
      <w:pPr>
        <w:widowControl w:val="0"/>
        <w:tabs>
          <w:tab w:val="left" w:leader="underscore" w:pos="3516"/>
        </w:tabs>
        <w:ind w:left="284" w:right="2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sz w:val="24"/>
          <w:szCs w:val="24"/>
        </w:rPr>
        <w:t>Дата</w:t>
      </w:r>
      <w:r w:rsidRPr="00BC004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Подпись</w:t>
      </w:r>
      <w:r w:rsidRPr="00BC004C">
        <w:rPr>
          <w:rFonts w:ascii="Times New Roman" w:hAnsi="Times New Roman" w:cs="Times New Roman"/>
          <w:sz w:val="24"/>
          <w:szCs w:val="24"/>
        </w:rPr>
        <w:softHyphen/>
        <w:t xml:space="preserve"> ___________</w:t>
      </w:r>
      <w:r w:rsidRPr="00BC004C">
        <w:rPr>
          <w:rFonts w:ascii="Times New Roman" w:hAnsi="Times New Roman" w:cs="Times New Roman"/>
          <w:sz w:val="24"/>
          <w:szCs w:val="24"/>
        </w:rPr>
        <w:tab/>
      </w:r>
    </w:p>
    <w:p w:rsidR="00BC004C" w:rsidRPr="00BC004C" w:rsidRDefault="00BC004C" w:rsidP="00BC004C">
      <w:pPr>
        <w:widowControl w:val="0"/>
        <w:tabs>
          <w:tab w:val="left" w:leader="underscore" w:pos="3516"/>
        </w:tabs>
        <w:ind w:left="284" w:right="23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widowControl w:val="0"/>
        <w:ind w:left="284" w:right="23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C004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(расшифровка подписи) ____________________</w:t>
      </w:r>
    </w:p>
    <w:p w:rsidR="00BC004C" w:rsidRPr="00BC004C" w:rsidRDefault="00BC004C" w:rsidP="00BC004C">
      <w:pPr>
        <w:widowControl w:val="0"/>
        <w:ind w:left="284" w:right="230"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BC004C" w:rsidRPr="00BC004C" w:rsidRDefault="00BC004C" w:rsidP="00BC004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3E61D1">
      <w:pPr>
        <w:rPr>
          <w:rFonts w:ascii="Times New Roman" w:hAnsi="Times New Roman" w:cs="Times New Roman"/>
          <w:sz w:val="24"/>
          <w:szCs w:val="24"/>
        </w:rPr>
      </w:pPr>
    </w:p>
    <w:p w:rsidR="00BC004C" w:rsidRPr="00BC004C" w:rsidRDefault="00BC004C" w:rsidP="003E61D1">
      <w:pPr>
        <w:rPr>
          <w:rFonts w:ascii="Times New Roman" w:hAnsi="Times New Roman" w:cs="Times New Roman"/>
          <w:sz w:val="24"/>
          <w:szCs w:val="24"/>
        </w:rPr>
      </w:pPr>
    </w:p>
    <w:sectPr w:rsidR="00BC004C" w:rsidRPr="00BC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CB1"/>
    <w:multiLevelType w:val="multilevel"/>
    <w:tmpl w:val="C7083A8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F3E63"/>
    <w:multiLevelType w:val="multilevel"/>
    <w:tmpl w:val="84B200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97CCD"/>
    <w:multiLevelType w:val="multilevel"/>
    <w:tmpl w:val="1720A0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CC1B4F"/>
    <w:multiLevelType w:val="multilevel"/>
    <w:tmpl w:val="9306F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E66B3"/>
    <w:multiLevelType w:val="multilevel"/>
    <w:tmpl w:val="4146802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B2B"/>
    <w:multiLevelType w:val="multilevel"/>
    <w:tmpl w:val="E58812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D65131"/>
    <w:multiLevelType w:val="multilevel"/>
    <w:tmpl w:val="0DE8FD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5B216B"/>
    <w:multiLevelType w:val="multilevel"/>
    <w:tmpl w:val="4DCAC2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02740F"/>
    <w:multiLevelType w:val="multilevel"/>
    <w:tmpl w:val="78F2499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EF6866"/>
    <w:multiLevelType w:val="multilevel"/>
    <w:tmpl w:val="BFF6C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CC7A0E"/>
    <w:multiLevelType w:val="multilevel"/>
    <w:tmpl w:val="7D9641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5F"/>
    <w:rsid w:val="0005458C"/>
    <w:rsid w:val="000852B9"/>
    <w:rsid w:val="000A68F8"/>
    <w:rsid w:val="003E61D1"/>
    <w:rsid w:val="00BC004C"/>
    <w:rsid w:val="00F40EDC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DFF"/>
  <w15:docId w15:val="{9349B97A-8890-4223-989D-02DA49C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C0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msig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prikaz/priloj_08-02-1-51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agminobr.ru/documenty/prikazi_minobrnauki_rd/prikaz_0802151022_ot_10_iyunya_202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user</cp:lastModifiedBy>
  <cp:revision>6</cp:revision>
  <cp:lastPrinted>2022-09-12T07:02:00Z</cp:lastPrinted>
  <dcterms:created xsi:type="dcterms:W3CDTF">2022-09-09T14:19:00Z</dcterms:created>
  <dcterms:modified xsi:type="dcterms:W3CDTF">2022-09-13T10:25:00Z</dcterms:modified>
</cp:coreProperties>
</file>